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E8B9E" w14:textId="6961F780" w:rsidR="00CD0E58" w:rsidRPr="002302EB" w:rsidRDefault="00B227ED" w:rsidP="00CD0E58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069CF2" wp14:editId="18E6CD62">
                <wp:simplePos x="0" y="0"/>
                <wp:positionH relativeFrom="page">
                  <wp:posOffset>3810</wp:posOffset>
                </wp:positionH>
                <wp:positionV relativeFrom="page">
                  <wp:posOffset>774700</wp:posOffset>
                </wp:positionV>
                <wp:extent cx="7565390" cy="1562100"/>
                <wp:effectExtent l="3810" t="3175" r="3175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539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B65B97" w14:textId="6A372E8B" w:rsidR="00E51F05" w:rsidRPr="00D01136" w:rsidRDefault="00F81448" w:rsidP="00E51F05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ГУБЕРНАТОР</w:t>
                            </w:r>
                            <w:r w:rsidR="00E51F05" w:rsidRPr="00D0113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ЕВРЕЙСКОЙ АВТОНОМНОЙ ОБЛАСТИ</w:t>
                            </w:r>
                          </w:p>
                          <w:p w14:paraId="56E465E1" w14:textId="77777777" w:rsidR="00E51F05" w:rsidRPr="001F2B97" w:rsidRDefault="00E51F05" w:rsidP="00E51F05">
                            <w:pPr>
                              <w:jc w:val="center"/>
                              <w:rPr>
                                <w:rFonts w:ascii="Times New Roman" w:hAnsi="Times New Roman"/>
                                <w:spacing w:val="28"/>
                                <w:sz w:val="18"/>
                                <w:szCs w:val="18"/>
                              </w:rPr>
                            </w:pPr>
                          </w:p>
                          <w:p w14:paraId="13254128" w14:textId="77777777" w:rsidR="00E51F05" w:rsidRPr="00E63C35" w:rsidRDefault="00E51F05" w:rsidP="00E51F0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  <w:t>ПОСТАНОВЛЕНИЕ</w:t>
                            </w:r>
                          </w:p>
                          <w:p w14:paraId="17415BE6" w14:textId="77777777" w:rsidR="00E51F05" w:rsidRDefault="00E51F05" w:rsidP="00E51F05">
                            <w:pP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416F3B28" w14:textId="529E7CEE" w:rsidR="00E51F05" w:rsidRDefault="00E51F05" w:rsidP="00E51F05">
                            <w:pPr>
                              <w:tabs>
                                <w:tab w:val="left" w:pos="13467"/>
                              </w:tabs>
                              <w:spacing w:before="2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_________                                   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94BA7" w:rsidRPr="0021608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№ 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14:paraId="633D34A3" w14:textId="77777777" w:rsidR="00E51F05" w:rsidRDefault="00E51F05" w:rsidP="00E51F05">
                            <w:pPr>
                              <w:spacing w:before="20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г. Биробиджан</w:t>
                            </w:r>
                          </w:p>
                          <w:p w14:paraId="3E193984" w14:textId="77777777" w:rsidR="00E51F05" w:rsidRDefault="00E51F05" w:rsidP="00E51F05"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⌐           ¬</w:t>
                            </w:r>
                          </w:p>
                        </w:txbxContent>
                      </wps:txbx>
                      <wps:bodyPr rot="0" vert="horz" wrap="square" lIns="1080000" tIns="45720" rIns="540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69CF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3pt;margin-top:61pt;width:595.7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" stroked="f">
                <v:textbox inset="30mm,,15mm">
                  <w:txbxContent>
                    <w:p w14:paraId="08B65B97" w14:textId="6A372E8B" w:rsidR="00E51F05" w:rsidRPr="00D01136" w:rsidRDefault="00F81448" w:rsidP="00E51F05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ГУБЕРНАТОР</w:t>
                      </w:r>
                      <w:r w:rsidR="00E51F05" w:rsidRPr="00D01136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ЕВРЕЙСКОЙ АВТОНОМНОЙ ОБЛАСТИ</w:t>
                      </w:r>
                    </w:p>
                    <w:p w14:paraId="56E465E1" w14:textId="77777777" w:rsidR="00E51F05" w:rsidRPr="001F2B97" w:rsidRDefault="00E51F05" w:rsidP="00E51F05">
                      <w:pPr>
                        <w:jc w:val="center"/>
                        <w:rPr>
                          <w:rFonts w:ascii="Times New Roman" w:hAnsi="Times New Roman"/>
                          <w:spacing w:val="28"/>
                          <w:sz w:val="18"/>
                          <w:szCs w:val="18"/>
                        </w:rPr>
                      </w:pPr>
                    </w:p>
                    <w:p w14:paraId="13254128" w14:textId="77777777" w:rsidR="00E51F05" w:rsidRPr="00E63C35" w:rsidRDefault="00E51F05" w:rsidP="00E51F05">
                      <w:pPr>
                        <w:jc w:val="center"/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  <w:t>ПОСТАНОВЛЕНИЕ</w:t>
                      </w:r>
                    </w:p>
                    <w:p w14:paraId="17415BE6" w14:textId="77777777" w:rsidR="00E51F05" w:rsidRDefault="00E51F05" w:rsidP="00E51F05">
                      <w:pP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</w:p>
                    <w:p w14:paraId="416F3B28" w14:textId="529E7CEE" w:rsidR="00E51F05" w:rsidRDefault="00E51F05" w:rsidP="00E51F05">
                      <w:pPr>
                        <w:tabs>
                          <w:tab w:val="left" w:pos="13467"/>
                        </w:tabs>
                        <w:spacing w:before="2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_________                                   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F94BA7" w:rsidRPr="0021608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                                        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№ 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</w:t>
                      </w:r>
                    </w:p>
                    <w:p w14:paraId="633D34A3" w14:textId="77777777" w:rsidR="00E51F05" w:rsidRDefault="00E51F05" w:rsidP="00E51F05">
                      <w:pPr>
                        <w:spacing w:before="20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г. Биробиджан</w:t>
                      </w:r>
                    </w:p>
                    <w:p w14:paraId="3E193984" w14:textId="77777777" w:rsidR="00E51F05" w:rsidRDefault="00E51F05" w:rsidP="00E51F05"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>⌐           ¬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rFonts w:ascii="Times New Roman" w:hAnsi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BFB53A" wp14:editId="15568BDA">
                <wp:simplePos x="0" y="0"/>
                <wp:positionH relativeFrom="page">
                  <wp:posOffset>6010275</wp:posOffset>
                </wp:positionH>
                <wp:positionV relativeFrom="page">
                  <wp:posOffset>464185</wp:posOffset>
                </wp:positionV>
                <wp:extent cx="977265" cy="310515"/>
                <wp:effectExtent l="0" t="0" r="3810" b="0"/>
                <wp:wrapTopAndBottom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885C4" w14:textId="77777777" w:rsidR="00E51F05" w:rsidRPr="00927D16" w:rsidRDefault="00E51F05" w:rsidP="00E51F05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27D1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FB53A" id="Надпись 2" o:spid="_x0000_s1027" type="#_x0000_t202" style="position:absolute;left:0;text-align:left;margin-left:473.25pt;margin-top:36.55pt;width:76.95pt;height: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" stroked="f">
                <v:textbox>
                  <w:txbxContent>
                    <w:p w14:paraId="34E885C4" w14:textId="77777777" w:rsidR="00E51F05" w:rsidRPr="00927D16" w:rsidRDefault="00E51F05" w:rsidP="00E51F05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27D1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CD0E58" w:rsidRPr="00CD0E58">
        <w:rPr>
          <w:rFonts w:ascii="Times New Roman" w:hAnsi="Times New Roman"/>
          <w:b w:val="0"/>
          <w:sz w:val="28"/>
          <w:szCs w:val="28"/>
        </w:rPr>
        <w:t xml:space="preserve">О </w:t>
      </w:r>
      <w:r w:rsidR="00F81448">
        <w:rPr>
          <w:rFonts w:ascii="Times New Roman" w:hAnsi="Times New Roman"/>
          <w:b w:val="0"/>
          <w:sz w:val="28"/>
          <w:szCs w:val="28"/>
        </w:rPr>
        <w:t xml:space="preserve">ликвидации департамента по внутренней политике Еврейской автономной области </w:t>
      </w:r>
    </w:p>
    <w:p w14:paraId="238EEAE5" w14:textId="77777777" w:rsidR="00F062ED" w:rsidRPr="00F062ED" w:rsidRDefault="00F062ED" w:rsidP="00F062ED">
      <w:pPr>
        <w:jc w:val="both"/>
        <w:rPr>
          <w:rFonts w:ascii="Times New Roman" w:hAnsi="Times New Roman"/>
          <w:sz w:val="28"/>
          <w:szCs w:val="28"/>
        </w:rPr>
      </w:pPr>
    </w:p>
    <w:p w14:paraId="3CD60A0A" w14:textId="2246854E" w:rsidR="00F062ED" w:rsidRPr="00F81448" w:rsidRDefault="00F81448" w:rsidP="00F062E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1448">
        <w:rPr>
          <w:rFonts w:ascii="Times New Roman" w:hAnsi="Times New Roman"/>
          <w:color w:val="000000"/>
          <w:sz w:val="28"/>
          <w:szCs w:val="28"/>
        </w:rPr>
        <w:t>На основании протокола Межведомственной комиссии по проведению административной реформы и повышению качества и доступности предоставления государственных (муниципальных) услуг в Еврейской автономной области от 2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F8144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 w:rsidRPr="00F81448">
        <w:rPr>
          <w:rFonts w:ascii="Times New Roman" w:hAnsi="Times New Roman"/>
          <w:color w:val="000000"/>
          <w:sz w:val="28"/>
          <w:szCs w:val="28"/>
        </w:rPr>
        <w:t xml:space="preserve">.2021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F8144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12</w:t>
      </w:r>
    </w:p>
    <w:p w14:paraId="4FC1A537" w14:textId="2FF132BE" w:rsidR="00F062ED" w:rsidRPr="00F062ED" w:rsidRDefault="00F062ED" w:rsidP="004A451B">
      <w:pPr>
        <w:jc w:val="both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>ПОСТАНОВЛЯ</w:t>
      </w:r>
      <w:r w:rsidR="00F81448">
        <w:rPr>
          <w:rFonts w:ascii="Times New Roman" w:hAnsi="Times New Roman"/>
          <w:sz w:val="28"/>
          <w:szCs w:val="28"/>
        </w:rPr>
        <w:t>Ю</w:t>
      </w:r>
      <w:r w:rsidRPr="00F062ED">
        <w:rPr>
          <w:rFonts w:ascii="Times New Roman" w:hAnsi="Times New Roman"/>
          <w:sz w:val="28"/>
          <w:szCs w:val="28"/>
        </w:rPr>
        <w:t>:</w:t>
      </w:r>
    </w:p>
    <w:p w14:paraId="618C19A2" w14:textId="49476073" w:rsidR="00F81448" w:rsidRDefault="00CD0E58" w:rsidP="004A451B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56DDE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F81448" w:rsidRPr="00F81448">
        <w:rPr>
          <w:rFonts w:ascii="Times New Roman" w:hAnsi="Times New Roman"/>
          <w:color w:val="000000"/>
          <w:sz w:val="28"/>
          <w:szCs w:val="28"/>
        </w:rPr>
        <w:t xml:space="preserve">Ликвидировать департамент </w:t>
      </w:r>
      <w:r w:rsidR="00F81448">
        <w:rPr>
          <w:rFonts w:ascii="Times New Roman" w:hAnsi="Times New Roman"/>
          <w:color w:val="000000"/>
          <w:sz w:val="28"/>
          <w:szCs w:val="28"/>
        </w:rPr>
        <w:t>по внутренней политике</w:t>
      </w:r>
      <w:r w:rsidR="00F81448" w:rsidRPr="00F81448">
        <w:rPr>
          <w:rFonts w:ascii="Times New Roman" w:hAnsi="Times New Roman"/>
          <w:color w:val="000000"/>
          <w:sz w:val="28"/>
          <w:szCs w:val="28"/>
        </w:rPr>
        <w:t xml:space="preserve"> Еврейской автономной области</w:t>
      </w:r>
      <w:r w:rsidR="00F81448">
        <w:rPr>
          <w:rFonts w:ascii="Times New Roman" w:hAnsi="Times New Roman"/>
          <w:color w:val="000000"/>
          <w:sz w:val="28"/>
          <w:szCs w:val="28"/>
        </w:rPr>
        <w:t>.</w:t>
      </w:r>
    </w:p>
    <w:p w14:paraId="2AEEE9E6" w14:textId="366E8395" w:rsidR="00F81448" w:rsidRDefault="00F81448" w:rsidP="00941989">
      <w:pPr>
        <w:tabs>
          <w:tab w:val="left" w:pos="567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941989">
        <w:rPr>
          <w:rFonts w:ascii="Times New Roman" w:hAnsi="Times New Roman"/>
          <w:color w:val="000000"/>
          <w:sz w:val="28"/>
          <w:szCs w:val="28"/>
        </w:rPr>
        <w:t>   </w:t>
      </w:r>
      <w:r w:rsidRPr="00F81448">
        <w:rPr>
          <w:rFonts w:ascii="Times New Roman" w:hAnsi="Times New Roman"/>
          <w:color w:val="000000"/>
          <w:sz w:val="28"/>
          <w:szCs w:val="28"/>
        </w:rPr>
        <w:t xml:space="preserve">Передать </w:t>
      </w:r>
      <w:r>
        <w:rPr>
          <w:rFonts w:ascii="Times New Roman" w:hAnsi="Times New Roman"/>
          <w:color w:val="000000"/>
          <w:sz w:val="28"/>
          <w:szCs w:val="28"/>
        </w:rPr>
        <w:t xml:space="preserve">управлению по внутренней политике аппарата губернатора и правительства Еврейской автономной области </w:t>
      </w:r>
      <w:r w:rsidRPr="00F81448">
        <w:rPr>
          <w:rFonts w:ascii="Times New Roman" w:hAnsi="Times New Roman"/>
          <w:color w:val="000000"/>
          <w:sz w:val="28"/>
          <w:szCs w:val="28"/>
        </w:rPr>
        <w:t xml:space="preserve">полномочия ликвидируемого департамента </w:t>
      </w:r>
      <w:r>
        <w:rPr>
          <w:rFonts w:ascii="Times New Roman" w:hAnsi="Times New Roman"/>
          <w:color w:val="000000"/>
          <w:sz w:val="28"/>
          <w:szCs w:val="28"/>
        </w:rPr>
        <w:t>по внутренней политике</w:t>
      </w:r>
      <w:r w:rsidRPr="00F81448">
        <w:rPr>
          <w:rFonts w:ascii="Times New Roman" w:hAnsi="Times New Roman"/>
          <w:color w:val="000000"/>
          <w:sz w:val="28"/>
          <w:szCs w:val="28"/>
        </w:rPr>
        <w:t xml:space="preserve"> Еврейской автономной области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C6BBA93" w14:textId="61EC3C9E" w:rsidR="00F80962" w:rsidRDefault="00F80962" w:rsidP="00F80962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 </w:t>
      </w:r>
      <w:r w:rsidR="00DC2FE2">
        <w:rPr>
          <w:rFonts w:ascii="Times New Roman" w:eastAsiaTheme="minorHAnsi" w:hAnsi="Times New Roman"/>
          <w:sz w:val="28"/>
          <w:szCs w:val="28"/>
          <w:lang w:eastAsia="en-US"/>
        </w:rPr>
        <w:t>Внести 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Положение об аппарате губернатора и правительства Еврейской автономной области, утвержденном постановлением губернатора Еврейской автономной области от 19.02.2015 № 37 «Об аппарате губернатора и правительства Еврейской автономной области»</w:t>
      </w:r>
      <w:r w:rsidR="00DC2FE2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следующее дополнение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14:paraId="0BE161C9" w14:textId="77777777" w:rsidR="00F80962" w:rsidRDefault="00F80962" w:rsidP="00F80962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подпункт 4.1 пункта 4 раздела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«Полномочия» дополнить абзацем следующего содержания:</w:t>
      </w:r>
    </w:p>
    <w:p w14:paraId="60712154" w14:textId="77777777" w:rsidR="00F80962" w:rsidRPr="008D0F69" w:rsidRDefault="00F80962" w:rsidP="00F80962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«- обеспечивает </w:t>
      </w:r>
      <w:r w:rsidRPr="008D0F69">
        <w:rPr>
          <w:rFonts w:ascii="Times New Roman" w:eastAsiaTheme="minorHAnsi" w:hAnsi="Times New Roman"/>
          <w:sz w:val="28"/>
          <w:szCs w:val="28"/>
          <w:lang w:eastAsia="en-US"/>
        </w:rPr>
        <w:t>пров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едение</w:t>
      </w:r>
      <w:r w:rsidRPr="008D0F69">
        <w:rPr>
          <w:rFonts w:ascii="Times New Roman" w:eastAsiaTheme="minorHAnsi" w:hAnsi="Times New Roman"/>
          <w:sz w:val="28"/>
          <w:szCs w:val="28"/>
          <w:lang w:eastAsia="en-US"/>
        </w:rPr>
        <w:t xml:space="preserve"> государственн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ой</w:t>
      </w:r>
      <w:r w:rsidRPr="008D0F69">
        <w:rPr>
          <w:rFonts w:ascii="Times New Roman" w:eastAsiaTheme="minorHAnsi" w:hAnsi="Times New Roman"/>
          <w:sz w:val="28"/>
          <w:szCs w:val="28"/>
          <w:lang w:eastAsia="en-US"/>
        </w:rPr>
        <w:t xml:space="preserve"> политик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8D0F69">
        <w:rPr>
          <w:rFonts w:ascii="Times New Roman" w:eastAsiaTheme="minorHAnsi" w:hAnsi="Times New Roman"/>
          <w:sz w:val="28"/>
          <w:szCs w:val="28"/>
          <w:lang w:eastAsia="en-US"/>
        </w:rPr>
        <w:t xml:space="preserve"> и регулирование в сфере формирования и реализации на территории Еврейской автономной области единой внутренней политики с органами государственной власти, органами местного самоуправления, политическими партиями, общественными и религиозными организациями, иными структурами гражданского общества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14:paraId="54B4A9E9" w14:textId="70145208" w:rsidR="00F81448" w:rsidRDefault="00F80962" w:rsidP="00941989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F8144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81448" w:rsidRPr="00F81448">
        <w:rPr>
          <w:rFonts w:ascii="Times New Roman" w:hAnsi="Times New Roman"/>
          <w:color w:val="000000"/>
          <w:sz w:val="28"/>
          <w:szCs w:val="28"/>
        </w:rPr>
        <w:t xml:space="preserve">Департаменту </w:t>
      </w:r>
      <w:r w:rsidR="00F81448">
        <w:rPr>
          <w:rFonts w:ascii="Times New Roman" w:hAnsi="Times New Roman"/>
          <w:color w:val="000000"/>
          <w:sz w:val="28"/>
          <w:szCs w:val="28"/>
        </w:rPr>
        <w:t>по внутренней политике</w:t>
      </w:r>
      <w:r w:rsidR="00F81448" w:rsidRPr="00F81448">
        <w:rPr>
          <w:rFonts w:ascii="Times New Roman" w:hAnsi="Times New Roman"/>
          <w:color w:val="000000"/>
          <w:sz w:val="28"/>
          <w:szCs w:val="28"/>
        </w:rPr>
        <w:t xml:space="preserve"> Еврейской автономной области в соответствии с </w:t>
      </w:r>
      <w:hyperlink w:anchor="P15" w:history="1">
        <w:r w:rsidR="00F81448" w:rsidRPr="00F81448">
          <w:rPr>
            <w:rFonts w:ascii="Times New Roman" w:hAnsi="Times New Roman"/>
            <w:color w:val="000000"/>
            <w:sz w:val="28"/>
            <w:szCs w:val="28"/>
          </w:rPr>
          <w:t>пунктом 2</w:t>
        </w:r>
      </w:hyperlink>
      <w:r w:rsidR="00F81448" w:rsidRPr="00F81448">
        <w:rPr>
          <w:rFonts w:ascii="Times New Roman" w:hAnsi="Times New Roman"/>
          <w:color w:val="000000"/>
          <w:sz w:val="28"/>
          <w:szCs w:val="28"/>
        </w:rPr>
        <w:t xml:space="preserve"> настоящего постановления в срок до </w:t>
      </w:r>
      <w:r w:rsidR="00F81448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F81448" w:rsidRPr="00F81448">
        <w:rPr>
          <w:rFonts w:ascii="Times New Roman" w:hAnsi="Times New Roman"/>
          <w:color w:val="000000"/>
          <w:sz w:val="28"/>
          <w:szCs w:val="28"/>
        </w:rPr>
        <w:t>.</w:t>
      </w:r>
      <w:r w:rsidR="00F81448">
        <w:rPr>
          <w:rFonts w:ascii="Times New Roman" w:hAnsi="Times New Roman"/>
          <w:color w:val="000000"/>
          <w:sz w:val="28"/>
          <w:szCs w:val="28"/>
        </w:rPr>
        <w:t>12</w:t>
      </w:r>
      <w:r w:rsidR="00F81448" w:rsidRPr="00F81448">
        <w:rPr>
          <w:rFonts w:ascii="Times New Roman" w:hAnsi="Times New Roman"/>
          <w:color w:val="000000"/>
          <w:sz w:val="28"/>
          <w:szCs w:val="28"/>
        </w:rPr>
        <w:t xml:space="preserve">.2021 обеспечить подготовку соответствующих изменений в </w:t>
      </w:r>
      <w:hyperlink r:id="rId7" w:history="1">
        <w:r w:rsidR="00F81448" w:rsidRPr="00F81448">
          <w:rPr>
            <w:rFonts w:ascii="Times New Roman" w:hAnsi="Times New Roman"/>
            <w:color w:val="000000"/>
            <w:sz w:val="28"/>
            <w:szCs w:val="28"/>
          </w:rPr>
          <w:t>постановление</w:t>
        </w:r>
      </w:hyperlink>
      <w:r w:rsidR="00F81448" w:rsidRPr="00F81448">
        <w:rPr>
          <w:rFonts w:ascii="Times New Roman" w:hAnsi="Times New Roman"/>
          <w:color w:val="000000"/>
          <w:sz w:val="28"/>
          <w:szCs w:val="28"/>
        </w:rPr>
        <w:t xml:space="preserve"> правительства Еврейской автономной области от </w:t>
      </w:r>
      <w:r w:rsidR="00F81448">
        <w:rPr>
          <w:rFonts w:ascii="Times New Roman" w:hAnsi="Times New Roman"/>
          <w:color w:val="000000"/>
          <w:sz w:val="28"/>
          <w:szCs w:val="28"/>
        </w:rPr>
        <w:t>07</w:t>
      </w:r>
      <w:r w:rsidR="00F81448" w:rsidRPr="00F81448">
        <w:rPr>
          <w:rFonts w:ascii="Times New Roman" w:hAnsi="Times New Roman"/>
          <w:color w:val="000000"/>
          <w:sz w:val="28"/>
          <w:szCs w:val="28"/>
        </w:rPr>
        <w:t>.11.20</w:t>
      </w:r>
      <w:r w:rsidR="00F81448">
        <w:rPr>
          <w:rFonts w:ascii="Times New Roman" w:hAnsi="Times New Roman"/>
          <w:color w:val="000000"/>
          <w:sz w:val="28"/>
          <w:szCs w:val="28"/>
        </w:rPr>
        <w:t>1</w:t>
      </w:r>
      <w:r w:rsidR="00F81448" w:rsidRPr="00F81448">
        <w:rPr>
          <w:rFonts w:ascii="Times New Roman" w:hAnsi="Times New Roman"/>
          <w:color w:val="000000"/>
          <w:sz w:val="28"/>
          <w:szCs w:val="28"/>
        </w:rPr>
        <w:t xml:space="preserve">7 </w:t>
      </w:r>
      <w:r w:rsidR="00F81448">
        <w:rPr>
          <w:rFonts w:ascii="Times New Roman" w:hAnsi="Times New Roman"/>
          <w:color w:val="000000"/>
          <w:sz w:val="28"/>
          <w:szCs w:val="28"/>
        </w:rPr>
        <w:t>№</w:t>
      </w:r>
      <w:r w:rsidR="00B67F85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941989">
        <w:rPr>
          <w:rFonts w:ascii="Times New Roman" w:hAnsi="Times New Roman"/>
          <w:color w:val="000000"/>
          <w:sz w:val="28"/>
          <w:szCs w:val="28"/>
        </w:rPr>
        <w:t>45</w:t>
      </w:r>
      <w:r w:rsidR="00F81448" w:rsidRPr="00F81448">
        <w:rPr>
          <w:rFonts w:ascii="Times New Roman" w:hAnsi="Times New Roman"/>
          <w:color w:val="000000"/>
          <w:sz w:val="28"/>
          <w:szCs w:val="28"/>
        </w:rPr>
        <w:t xml:space="preserve">9-пп </w:t>
      </w:r>
      <w:r w:rsidR="00941989">
        <w:rPr>
          <w:rFonts w:ascii="Times New Roman" w:hAnsi="Times New Roman"/>
          <w:color w:val="000000"/>
          <w:sz w:val="28"/>
          <w:szCs w:val="28"/>
        </w:rPr>
        <w:t>«О</w:t>
      </w:r>
      <w:r w:rsidR="00F81448" w:rsidRPr="00F81448">
        <w:rPr>
          <w:rFonts w:ascii="Times New Roman" w:hAnsi="Times New Roman"/>
          <w:color w:val="000000"/>
          <w:sz w:val="28"/>
          <w:szCs w:val="28"/>
        </w:rPr>
        <w:t xml:space="preserve"> департаменте </w:t>
      </w:r>
      <w:r w:rsidR="00941989">
        <w:rPr>
          <w:rFonts w:ascii="Times New Roman" w:hAnsi="Times New Roman"/>
          <w:color w:val="000000"/>
          <w:sz w:val="28"/>
          <w:szCs w:val="28"/>
        </w:rPr>
        <w:t>по внутренней политике</w:t>
      </w:r>
      <w:r w:rsidR="00F81448" w:rsidRPr="00F81448">
        <w:rPr>
          <w:rFonts w:ascii="Times New Roman" w:hAnsi="Times New Roman"/>
          <w:color w:val="000000"/>
          <w:sz w:val="28"/>
          <w:szCs w:val="28"/>
        </w:rPr>
        <w:t xml:space="preserve"> Еврейской автономной области</w:t>
      </w:r>
      <w:r w:rsidR="00941989">
        <w:rPr>
          <w:rFonts w:ascii="Times New Roman" w:hAnsi="Times New Roman"/>
          <w:color w:val="000000"/>
          <w:sz w:val="28"/>
          <w:szCs w:val="28"/>
        </w:rPr>
        <w:t>».</w:t>
      </w:r>
    </w:p>
    <w:p w14:paraId="6B139AFE" w14:textId="48A826FD" w:rsidR="00941989" w:rsidRDefault="00F80962" w:rsidP="00941989">
      <w:pPr>
        <w:pStyle w:val="ConsPlusNormal"/>
        <w:ind w:firstLine="539"/>
        <w:jc w:val="both"/>
      </w:pPr>
      <w:r>
        <w:rPr>
          <w:color w:val="000000"/>
          <w:szCs w:val="28"/>
        </w:rPr>
        <w:t>5</w:t>
      </w:r>
      <w:r w:rsidR="00941989">
        <w:rPr>
          <w:color w:val="000000"/>
          <w:szCs w:val="28"/>
        </w:rPr>
        <w:t xml:space="preserve">. </w:t>
      </w:r>
      <w:r w:rsidR="00941989">
        <w:t>Департаменту по внутренней политике Еврейской автономной области:</w:t>
      </w:r>
    </w:p>
    <w:p w14:paraId="03C74E82" w14:textId="77777777" w:rsidR="00941989" w:rsidRDefault="00941989" w:rsidP="00941989">
      <w:pPr>
        <w:pStyle w:val="ConsPlusNormal"/>
        <w:ind w:firstLine="540"/>
        <w:jc w:val="both"/>
      </w:pPr>
      <w:r>
        <w:t xml:space="preserve">- в течение 3 рабочих дней после даты принятия настоящего постановления направить письменное сообщение в уполномоченный государственный орган, осуществляющий государственную регистрацию юридических лиц, для внесения в Единый государственный реестр юридических лиц записи о том, что юридическое лицо находится в процессе </w:t>
      </w:r>
      <w:r>
        <w:lastRenderedPageBreak/>
        <w:t>ликвидации;</w:t>
      </w:r>
    </w:p>
    <w:p w14:paraId="101B8E85" w14:textId="45837A20" w:rsidR="00941989" w:rsidRDefault="00941989" w:rsidP="00941989">
      <w:pPr>
        <w:pStyle w:val="ConsPlusNormal"/>
        <w:ind w:firstLine="540"/>
        <w:jc w:val="both"/>
      </w:pPr>
      <w:r>
        <w:t>- в течение 5 рабочих дней со дня принятия настоящего постановления подготовить проект распоряжения правительства Еврейской автономной области о назначении ликвидационной комиссии, порядке и сроках ликвидации департамента по внутренней политике Еврейской автономной области;</w:t>
      </w:r>
    </w:p>
    <w:p w14:paraId="0C374E20" w14:textId="3B96BE62" w:rsidR="00941989" w:rsidRDefault="00941989" w:rsidP="00941989">
      <w:pPr>
        <w:pStyle w:val="ConsPlusNormal"/>
        <w:ind w:firstLine="539"/>
        <w:jc w:val="both"/>
      </w:pPr>
      <w:r>
        <w:t>- в установленном порядке опубликовать в журнале «Вестник государственной регистрации» уведомление о ликвидации.</w:t>
      </w:r>
    </w:p>
    <w:p w14:paraId="14D64DA6" w14:textId="31C841B3" w:rsidR="00941989" w:rsidRDefault="00F80962" w:rsidP="00941989">
      <w:pPr>
        <w:pStyle w:val="ConsPlusNormal"/>
        <w:ind w:firstLine="539"/>
        <w:jc w:val="both"/>
      </w:pPr>
      <w:r>
        <w:rPr>
          <w:color w:val="000000"/>
          <w:szCs w:val="28"/>
        </w:rPr>
        <w:t>6</w:t>
      </w:r>
      <w:r w:rsidR="00941989">
        <w:rPr>
          <w:color w:val="000000"/>
          <w:szCs w:val="28"/>
        </w:rPr>
        <w:t xml:space="preserve">. </w:t>
      </w:r>
      <w:r w:rsidR="00941989">
        <w:t xml:space="preserve">Управлению государственной службы и кадровой политики аппарата губернатора и правительства Еврейской автономной области в срок до </w:t>
      </w:r>
      <w:r w:rsidR="00D176DF">
        <w:t>01</w:t>
      </w:r>
      <w:r w:rsidR="00941989">
        <w:t>.0</w:t>
      </w:r>
      <w:r w:rsidR="00D176DF">
        <w:t>3</w:t>
      </w:r>
      <w:r w:rsidR="00941989">
        <w:t xml:space="preserve">.2022 провести организационно-штатные мероприятия в соответствии с законодательством Российской Федерации </w:t>
      </w:r>
      <w:r w:rsidR="00993888">
        <w:t>в отношении лиц,</w:t>
      </w:r>
      <w:r w:rsidR="00941989">
        <w:t xml:space="preserve"> замещающих должности государственной гражданской службы Еврейской автономной области</w:t>
      </w:r>
      <w:r>
        <w:t xml:space="preserve"> и иных работников департамента по внутренней политике Еврейской автономной области</w:t>
      </w:r>
      <w:r w:rsidR="00941989">
        <w:t>.</w:t>
      </w:r>
    </w:p>
    <w:p w14:paraId="679F11EC" w14:textId="6BE1A8EB" w:rsidR="00941989" w:rsidRDefault="00F80962" w:rsidP="00941989">
      <w:pPr>
        <w:pStyle w:val="ConsPlusNormal"/>
        <w:ind w:firstLine="539"/>
        <w:jc w:val="both"/>
      </w:pPr>
      <w:r>
        <w:rPr>
          <w:color w:val="000000"/>
          <w:szCs w:val="28"/>
        </w:rPr>
        <w:t>7</w:t>
      </w:r>
      <w:r w:rsidR="00941989">
        <w:rPr>
          <w:color w:val="000000"/>
          <w:szCs w:val="28"/>
        </w:rPr>
        <w:t xml:space="preserve">. </w:t>
      </w:r>
      <w:r w:rsidR="00941989">
        <w:t xml:space="preserve">Финансирование расходов, связанных с реализацией настоящего постановления, осуществлять за счет средств областного бюджета, предусмотренных на содержание департамента </w:t>
      </w:r>
      <w:r w:rsidR="00B227ED">
        <w:t>по внутренней политике</w:t>
      </w:r>
      <w:r w:rsidR="00941989">
        <w:t xml:space="preserve"> Еврейской автономной области.</w:t>
      </w:r>
    </w:p>
    <w:p w14:paraId="3D56C8FC" w14:textId="550FFCA3" w:rsidR="00941989" w:rsidRDefault="00F80962" w:rsidP="00B227ED">
      <w:pPr>
        <w:pStyle w:val="ConsPlusNormal"/>
        <w:ind w:firstLine="539"/>
        <w:jc w:val="both"/>
      </w:pPr>
      <w:r>
        <w:t>8</w:t>
      </w:r>
      <w:r w:rsidR="00B227ED" w:rsidRPr="00B227ED">
        <w:t xml:space="preserve">. </w:t>
      </w:r>
      <w:r w:rsidR="00B227ED">
        <w:t xml:space="preserve">Настоящее постановление вступает в силу со дня его подписания, за исключением </w:t>
      </w:r>
      <w:hyperlink w:anchor="P15" w:history="1">
        <w:r w:rsidR="00B227ED" w:rsidRPr="00B227ED">
          <w:t>пункт</w:t>
        </w:r>
        <w:r>
          <w:t>ов</w:t>
        </w:r>
        <w:r w:rsidR="00B227ED" w:rsidRPr="00B227ED">
          <w:t xml:space="preserve"> 2</w:t>
        </w:r>
      </w:hyperlink>
      <w:r>
        <w:t xml:space="preserve"> и 3</w:t>
      </w:r>
      <w:r w:rsidR="00B227ED">
        <w:t xml:space="preserve"> настоящего постановления.</w:t>
      </w:r>
    </w:p>
    <w:p w14:paraId="615BE449" w14:textId="3DA29BAD" w:rsidR="00F80962" w:rsidRPr="00B227ED" w:rsidRDefault="00F80962" w:rsidP="00B227ED">
      <w:pPr>
        <w:pStyle w:val="ConsPlusNormal"/>
        <w:ind w:firstLine="539"/>
        <w:jc w:val="both"/>
      </w:pPr>
      <w:r>
        <w:t>Пункты 2 и 3 настоящего постановления вступают в силу с 01 января 2022 года.</w:t>
      </w:r>
    </w:p>
    <w:p w14:paraId="25D928AF" w14:textId="77777777" w:rsidR="00F062ED" w:rsidRPr="00F062ED" w:rsidRDefault="00F062ED" w:rsidP="00F062ED">
      <w:pPr>
        <w:jc w:val="both"/>
        <w:rPr>
          <w:rFonts w:ascii="Times New Roman" w:hAnsi="Times New Roman"/>
          <w:sz w:val="28"/>
          <w:szCs w:val="28"/>
        </w:rPr>
      </w:pPr>
    </w:p>
    <w:p w14:paraId="16FA8FE1" w14:textId="77777777" w:rsidR="00F062ED" w:rsidRPr="00F062ED" w:rsidRDefault="00F062ED" w:rsidP="00F062ED">
      <w:pPr>
        <w:jc w:val="both"/>
        <w:rPr>
          <w:rFonts w:ascii="Times New Roman" w:hAnsi="Times New Roman"/>
          <w:sz w:val="28"/>
          <w:szCs w:val="28"/>
        </w:rPr>
      </w:pPr>
    </w:p>
    <w:p w14:paraId="256E5719" w14:textId="77777777" w:rsidR="00F062ED" w:rsidRPr="00F062ED" w:rsidRDefault="00F062ED" w:rsidP="00F062ED">
      <w:pPr>
        <w:jc w:val="both"/>
        <w:rPr>
          <w:rFonts w:ascii="Times New Roman" w:hAnsi="Times New Roman"/>
          <w:sz w:val="28"/>
          <w:szCs w:val="28"/>
        </w:rPr>
      </w:pPr>
    </w:p>
    <w:p w14:paraId="151021F1" w14:textId="77777777" w:rsidR="00F062ED" w:rsidRPr="00F062ED" w:rsidRDefault="00F062ED" w:rsidP="00F062ED">
      <w:pPr>
        <w:jc w:val="both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p w14:paraId="26F2D572" w14:textId="77777777" w:rsidR="00F062ED" w:rsidRDefault="00F062ED" w:rsidP="00D55234">
      <w:pPr>
        <w:jc w:val="both"/>
        <w:rPr>
          <w:rFonts w:ascii="Times New Roman" w:hAnsi="Times New Roman"/>
          <w:sz w:val="28"/>
          <w:szCs w:val="28"/>
        </w:rPr>
      </w:pPr>
    </w:p>
    <w:p w14:paraId="4CF34769" w14:textId="77777777" w:rsidR="00F062ED" w:rsidRDefault="00F062ED" w:rsidP="00E51F0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076E8C" w14:textId="77777777" w:rsidR="00F062ED" w:rsidRDefault="00F062ED" w:rsidP="00E51F0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28BDD0" w14:textId="77777777" w:rsidR="00F062ED" w:rsidRDefault="00F062ED" w:rsidP="00E51F0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062ED" w:rsidSect="00574B2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EF3BC" w14:textId="77777777" w:rsidR="00072C32" w:rsidRDefault="00072C32" w:rsidP="00574B28">
      <w:r>
        <w:separator/>
      </w:r>
    </w:p>
  </w:endnote>
  <w:endnote w:type="continuationSeparator" w:id="0">
    <w:p w14:paraId="04FFC404" w14:textId="77777777" w:rsidR="00072C32" w:rsidRDefault="00072C32" w:rsidP="0057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C81E3" w14:textId="77777777" w:rsidR="00072C32" w:rsidRDefault="00072C32" w:rsidP="00574B28">
      <w:r>
        <w:separator/>
      </w:r>
    </w:p>
  </w:footnote>
  <w:footnote w:type="continuationSeparator" w:id="0">
    <w:p w14:paraId="532EC70D" w14:textId="77777777" w:rsidR="00072C32" w:rsidRDefault="00072C32" w:rsidP="00574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1042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5C7035AD" w14:textId="77777777" w:rsidR="00574B28" w:rsidRPr="00CA5FA2" w:rsidRDefault="00DC02E2">
        <w:pPr>
          <w:pStyle w:val="a3"/>
          <w:jc w:val="center"/>
          <w:rPr>
            <w:rFonts w:ascii="Times New Roman" w:hAnsi="Times New Roman"/>
          </w:rPr>
        </w:pPr>
        <w:r w:rsidRPr="00CA5FA2">
          <w:rPr>
            <w:rFonts w:ascii="Times New Roman" w:hAnsi="Times New Roman"/>
          </w:rPr>
          <w:fldChar w:fldCharType="begin"/>
        </w:r>
        <w:r w:rsidR="005171EC" w:rsidRPr="00CA5FA2">
          <w:rPr>
            <w:rFonts w:ascii="Times New Roman" w:hAnsi="Times New Roman"/>
          </w:rPr>
          <w:instrText xml:space="preserve"> PAGE   \* MERGEFORMAT </w:instrText>
        </w:r>
        <w:r w:rsidRPr="00CA5FA2">
          <w:rPr>
            <w:rFonts w:ascii="Times New Roman" w:hAnsi="Times New Roman"/>
          </w:rPr>
          <w:fldChar w:fldCharType="separate"/>
        </w:r>
        <w:r w:rsidR="00CD0E58">
          <w:rPr>
            <w:rFonts w:ascii="Times New Roman" w:hAnsi="Times New Roman"/>
            <w:noProof/>
          </w:rPr>
          <w:t>4</w:t>
        </w:r>
        <w:r w:rsidRPr="00CA5FA2">
          <w:rPr>
            <w:rFonts w:ascii="Times New Roman" w:hAnsi="Times New Roman"/>
            <w:noProof/>
          </w:rPr>
          <w:fldChar w:fldCharType="end"/>
        </w:r>
      </w:p>
    </w:sdtContent>
  </w:sdt>
  <w:p w14:paraId="57C81120" w14:textId="77777777" w:rsidR="00574B28" w:rsidRDefault="00574B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F16C0"/>
    <w:multiLevelType w:val="multilevel"/>
    <w:tmpl w:val="7D7EF12A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1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1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5E647E4C"/>
    <w:multiLevelType w:val="multilevel"/>
    <w:tmpl w:val="607CDADC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F05"/>
    <w:rsid w:val="000070C4"/>
    <w:rsid w:val="0001241E"/>
    <w:rsid w:val="00030DAA"/>
    <w:rsid w:val="00030F56"/>
    <w:rsid w:val="00034274"/>
    <w:rsid w:val="0003503A"/>
    <w:rsid w:val="00050D7C"/>
    <w:rsid w:val="00072C32"/>
    <w:rsid w:val="000C0966"/>
    <w:rsid w:val="000F6A68"/>
    <w:rsid w:val="001061DD"/>
    <w:rsid w:val="00116839"/>
    <w:rsid w:val="00176529"/>
    <w:rsid w:val="001851AC"/>
    <w:rsid w:val="00190F1C"/>
    <w:rsid w:val="001A6C03"/>
    <w:rsid w:val="001B12E9"/>
    <w:rsid w:val="001D1A3B"/>
    <w:rsid w:val="001D7D08"/>
    <w:rsid w:val="001F1233"/>
    <w:rsid w:val="0021608B"/>
    <w:rsid w:val="00237DE5"/>
    <w:rsid w:val="00252A9F"/>
    <w:rsid w:val="00254D83"/>
    <w:rsid w:val="003052F2"/>
    <w:rsid w:val="003C2F57"/>
    <w:rsid w:val="003F03AB"/>
    <w:rsid w:val="00416036"/>
    <w:rsid w:val="0045102D"/>
    <w:rsid w:val="0048734A"/>
    <w:rsid w:val="004A451B"/>
    <w:rsid w:val="004B10AA"/>
    <w:rsid w:val="004D48D6"/>
    <w:rsid w:val="004E2940"/>
    <w:rsid w:val="005171EC"/>
    <w:rsid w:val="00574B28"/>
    <w:rsid w:val="005D2660"/>
    <w:rsid w:val="005D5B5D"/>
    <w:rsid w:val="00616372"/>
    <w:rsid w:val="00620877"/>
    <w:rsid w:val="00640EDA"/>
    <w:rsid w:val="00656A72"/>
    <w:rsid w:val="006939FC"/>
    <w:rsid w:val="00747CD2"/>
    <w:rsid w:val="007B0A29"/>
    <w:rsid w:val="007C395E"/>
    <w:rsid w:val="007E18CF"/>
    <w:rsid w:val="008375F3"/>
    <w:rsid w:val="00900EE5"/>
    <w:rsid w:val="00941989"/>
    <w:rsid w:val="0096170B"/>
    <w:rsid w:val="00981B6A"/>
    <w:rsid w:val="00993888"/>
    <w:rsid w:val="00997F31"/>
    <w:rsid w:val="009B53DE"/>
    <w:rsid w:val="00A33AFF"/>
    <w:rsid w:val="00A407FD"/>
    <w:rsid w:val="00A43A8C"/>
    <w:rsid w:val="00A80258"/>
    <w:rsid w:val="00AB6826"/>
    <w:rsid w:val="00B16CAE"/>
    <w:rsid w:val="00B227ED"/>
    <w:rsid w:val="00B67F85"/>
    <w:rsid w:val="00B860B1"/>
    <w:rsid w:val="00B97105"/>
    <w:rsid w:val="00BB01DD"/>
    <w:rsid w:val="00BB33D9"/>
    <w:rsid w:val="00BE105E"/>
    <w:rsid w:val="00C671C7"/>
    <w:rsid w:val="00CA5FA2"/>
    <w:rsid w:val="00CC3B71"/>
    <w:rsid w:val="00CD0E58"/>
    <w:rsid w:val="00D137EB"/>
    <w:rsid w:val="00D13E07"/>
    <w:rsid w:val="00D176DF"/>
    <w:rsid w:val="00D55234"/>
    <w:rsid w:val="00D66BB8"/>
    <w:rsid w:val="00D75D7D"/>
    <w:rsid w:val="00DA336F"/>
    <w:rsid w:val="00DB3FBC"/>
    <w:rsid w:val="00DC02E2"/>
    <w:rsid w:val="00DC2FE2"/>
    <w:rsid w:val="00DC3E07"/>
    <w:rsid w:val="00E51F05"/>
    <w:rsid w:val="00E64DAA"/>
    <w:rsid w:val="00E6778C"/>
    <w:rsid w:val="00E87E43"/>
    <w:rsid w:val="00EE135E"/>
    <w:rsid w:val="00F062ED"/>
    <w:rsid w:val="00F40C42"/>
    <w:rsid w:val="00F566CC"/>
    <w:rsid w:val="00F67FED"/>
    <w:rsid w:val="00F80962"/>
    <w:rsid w:val="00F81448"/>
    <w:rsid w:val="00F928F5"/>
    <w:rsid w:val="00F94BA7"/>
    <w:rsid w:val="00FC02BB"/>
    <w:rsid w:val="00FD5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E7A6D"/>
  <w15:docId w15:val="{F93F685C-EE4C-444B-A1D4-6D1CF56F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F0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4B28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74B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4B28"/>
    <w:rPr>
      <w:rFonts w:ascii="Calibri" w:eastAsia="Times New Roman" w:hAnsi="Calibri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062ED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uiPriority w:val="99"/>
    <w:rsid w:val="00CD0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paragraph" w:styleId="a8">
    <w:name w:val="List Paragraph"/>
    <w:basedOn w:val="a"/>
    <w:uiPriority w:val="34"/>
    <w:qFormat/>
    <w:rsid w:val="00CD0E58"/>
    <w:pPr>
      <w:widowControl w:val="0"/>
      <w:autoSpaceDE w:val="0"/>
      <w:autoSpaceDN w:val="0"/>
      <w:adjustRightInd w:val="0"/>
      <w:ind w:left="720"/>
      <w:contextualSpacing/>
    </w:pPr>
    <w:rPr>
      <w:rFonts w:ascii="Arial" w:eastAsiaTheme="minorEastAsia" w:hAnsi="Arial" w:cs="Arial"/>
      <w:sz w:val="18"/>
      <w:szCs w:val="18"/>
    </w:rPr>
  </w:style>
  <w:style w:type="paragraph" w:customStyle="1" w:styleId="ConsPlusNormal">
    <w:name w:val="ConsPlusNormal"/>
    <w:rsid w:val="009419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01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582C4170B58C863B1AC0C5C09FEFA4835997628888BA943C9ADF1B9C72F86507E26F5A9BBD9E042A441FA7AA4D6E93T7z9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Чернышева Екатерина Сергеевна</dc:creator>
  <cp:lastModifiedBy>Гагаркин Владимир Викторович</cp:lastModifiedBy>
  <cp:revision>2</cp:revision>
  <cp:lastPrinted>2021-12-28T01:52:00Z</cp:lastPrinted>
  <dcterms:created xsi:type="dcterms:W3CDTF">2021-12-28T01:53:00Z</dcterms:created>
  <dcterms:modified xsi:type="dcterms:W3CDTF">2021-12-28T01:53:00Z</dcterms:modified>
</cp:coreProperties>
</file>